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jc w:val="center"/>
        <w:rPr>
          <w:b w:val="1"/>
          <w:sz w:val="24"/>
          <w:szCs w:val="24"/>
        </w:rPr>
      </w:pPr>
      <w:r w:rsidDel="00000000" w:rsidR="00000000" w:rsidRPr="00000000">
        <w:rPr>
          <w:b w:val="1"/>
          <w:sz w:val="24"/>
          <w:szCs w:val="24"/>
          <w:rtl w:val="0"/>
        </w:rPr>
        <w:t xml:space="preserve">THE TWIN HILLS WATER DISTRICT</w:t>
      </w:r>
    </w:p>
    <w:p w:rsidR="00000000" w:rsidDel="00000000" w:rsidP="00000000" w:rsidRDefault="00000000" w:rsidRPr="00000000" w14:paraId="00000002">
      <w:pPr>
        <w:pageBreakBefore w:val="0"/>
        <w:spacing w:after="0" w:line="240" w:lineRule="auto"/>
        <w:jc w:val="center"/>
        <w:rPr>
          <w:sz w:val="24"/>
          <w:szCs w:val="24"/>
        </w:rPr>
      </w:pPr>
      <w:r w:rsidDel="00000000" w:rsidR="00000000" w:rsidRPr="00000000">
        <w:rPr>
          <w:sz w:val="24"/>
          <w:szCs w:val="24"/>
          <w:rtl w:val="0"/>
        </w:rPr>
        <w:t xml:space="preserve">Annual Meeting</w:t>
      </w:r>
    </w:p>
    <w:p w:rsidR="00000000" w:rsidDel="00000000" w:rsidP="00000000" w:rsidRDefault="00000000" w:rsidRPr="00000000" w14:paraId="00000003">
      <w:pPr>
        <w:pageBreakBefore w:val="0"/>
        <w:spacing w:after="0" w:line="240" w:lineRule="auto"/>
        <w:jc w:val="center"/>
        <w:rPr>
          <w:b w:val="1"/>
          <w:sz w:val="24"/>
          <w:szCs w:val="24"/>
        </w:rPr>
      </w:pPr>
      <w:r w:rsidDel="00000000" w:rsidR="00000000" w:rsidRPr="00000000">
        <w:rPr>
          <w:b w:val="1"/>
          <w:sz w:val="24"/>
          <w:szCs w:val="24"/>
          <w:rtl w:val="0"/>
        </w:rPr>
        <w:t xml:space="preserve">Tuesday, June 4th, 2024</w:t>
      </w:r>
    </w:p>
    <w:p w:rsidR="00000000" w:rsidDel="00000000" w:rsidP="00000000" w:rsidRDefault="00000000" w:rsidRPr="00000000" w14:paraId="00000004">
      <w:pPr>
        <w:pageBreakBefore w:val="0"/>
        <w:spacing w:after="0" w:line="240" w:lineRule="auto"/>
        <w:jc w:val="center"/>
        <w:rPr>
          <w:sz w:val="24"/>
          <w:szCs w:val="24"/>
        </w:rPr>
      </w:pPr>
      <w:r w:rsidDel="00000000" w:rsidR="00000000" w:rsidRPr="00000000">
        <w:rPr>
          <w:sz w:val="24"/>
          <w:szCs w:val="24"/>
          <w:rtl w:val="0"/>
        </w:rPr>
        <w:t xml:space="preserve">182 Twin Hills Drive</w:t>
      </w:r>
    </w:p>
    <w:p w:rsidR="00000000" w:rsidDel="00000000" w:rsidP="00000000" w:rsidRDefault="00000000" w:rsidRPr="00000000" w14:paraId="00000005">
      <w:pPr>
        <w:pageBreakBefore w:val="0"/>
        <w:spacing w:after="0" w:line="240" w:lineRule="auto"/>
        <w:jc w:val="center"/>
        <w:rPr>
          <w:sz w:val="24"/>
          <w:szCs w:val="24"/>
        </w:rPr>
      </w:pPr>
      <w:r w:rsidDel="00000000" w:rsidR="00000000" w:rsidRPr="00000000">
        <w:rPr>
          <w:sz w:val="24"/>
          <w:szCs w:val="24"/>
          <w:rtl w:val="0"/>
        </w:rPr>
        <w:t xml:space="preserve">Coventry, Connecticut 06238</w:t>
      </w:r>
    </w:p>
    <w:p w:rsidR="00000000" w:rsidDel="00000000" w:rsidP="00000000" w:rsidRDefault="00000000" w:rsidRPr="00000000" w14:paraId="00000006">
      <w:pPr>
        <w:pageBreakBefore w:val="0"/>
        <w:spacing w:after="0" w:line="240" w:lineRule="auto"/>
        <w:jc w:val="center"/>
        <w:rPr>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8">
      <w:pPr>
        <w:pageBreakBefore w:val="0"/>
        <w:spacing w:after="0" w:line="240" w:lineRule="auto"/>
        <w:ind w:left="360" w:firstLine="360"/>
        <w:rPr>
          <w:b w:val="1"/>
          <w:sz w:val="24"/>
          <w:szCs w:val="24"/>
        </w:rPr>
      </w:pPr>
      <w:r w:rsidDel="00000000" w:rsidR="00000000" w:rsidRPr="00000000">
        <w:rPr>
          <w:sz w:val="24"/>
          <w:szCs w:val="24"/>
          <w:rtl w:val="0"/>
        </w:rPr>
        <w:t xml:space="preserve">The meeting was held at the home of Larry Antosz, 182 Twin Hills Drive, Coventry, CT. The meeting was called to order by Bryan Peretto at 7:03PM</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Roll Call:</w:t>
      </w:r>
    </w:p>
    <w:p w:rsidR="00000000" w:rsidDel="00000000" w:rsidP="00000000" w:rsidRDefault="00000000" w:rsidRPr="00000000" w14:paraId="0000000B">
      <w:pPr>
        <w:pageBreakBefore w:val="0"/>
        <w:numPr>
          <w:ilvl w:val="0"/>
          <w:numId w:val="2"/>
        </w:numPr>
        <w:spacing w:after="0" w:line="240" w:lineRule="auto"/>
        <w:ind w:left="1440" w:hanging="360"/>
        <w:rPr>
          <w:sz w:val="24"/>
          <w:szCs w:val="24"/>
          <w:u w:val="none"/>
        </w:rPr>
      </w:pPr>
      <w:r w:rsidDel="00000000" w:rsidR="00000000" w:rsidRPr="00000000">
        <w:rPr>
          <w:sz w:val="24"/>
          <w:szCs w:val="24"/>
          <w:u w:val="single"/>
          <w:rtl w:val="0"/>
        </w:rPr>
        <w:t xml:space="preserve">In Attendance: </w:t>
      </w:r>
    </w:p>
    <w:p w:rsidR="00000000" w:rsidDel="00000000" w:rsidP="00000000" w:rsidRDefault="00000000" w:rsidRPr="00000000" w14:paraId="0000000C">
      <w:pPr>
        <w:pageBreakBefore w:val="0"/>
        <w:spacing w:after="0" w:line="240" w:lineRule="auto"/>
        <w:ind w:firstLine="720"/>
        <w:rPr>
          <w:sz w:val="24"/>
          <w:szCs w:val="24"/>
        </w:rPr>
      </w:pPr>
      <w:r w:rsidDel="00000000" w:rsidR="00000000" w:rsidRPr="00000000">
        <w:rPr>
          <w:sz w:val="24"/>
          <w:szCs w:val="24"/>
          <w:rtl w:val="0"/>
        </w:rPr>
        <w:t xml:space="preserve">President:</w:t>
        <w:tab/>
        <w:tab/>
        <w:t xml:space="preserve">Bryan Peretto</w:t>
      </w:r>
    </w:p>
    <w:p w:rsidR="00000000" w:rsidDel="00000000" w:rsidP="00000000" w:rsidRDefault="00000000" w:rsidRPr="00000000" w14:paraId="0000000D">
      <w:pPr>
        <w:pageBreakBefore w:val="0"/>
        <w:spacing w:after="0" w:line="240" w:lineRule="auto"/>
        <w:ind w:firstLine="720"/>
        <w:rPr>
          <w:sz w:val="24"/>
          <w:szCs w:val="24"/>
        </w:rPr>
      </w:pPr>
      <w:r w:rsidDel="00000000" w:rsidR="00000000" w:rsidRPr="00000000">
        <w:rPr>
          <w:sz w:val="24"/>
          <w:szCs w:val="24"/>
          <w:rtl w:val="0"/>
        </w:rPr>
        <w:t xml:space="preserve">Vice-President:</w:t>
        <w:tab/>
        <w:t xml:space="preserve">Ryan Jones</w:t>
      </w:r>
    </w:p>
    <w:p w:rsidR="00000000" w:rsidDel="00000000" w:rsidP="00000000" w:rsidRDefault="00000000" w:rsidRPr="00000000" w14:paraId="0000000E">
      <w:pPr>
        <w:pageBreakBefore w:val="0"/>
        <w:spacing w:after="0" w:line="240" w:lineRule="auto"/>
        <w:ind w:firstLine="720"/>
        <w:rPr>
          <w:sz w:val="24"/>
          <w:szCs w:val="24"/>
        </w:rPr>
      </w:pPr>
      <w:r w:rsidDel="00000000" w:rsidR="00000000" w:rsidRPr="00000000">
        <w:rPr>
          <w:sz w:val="24"/>
          <w:szCs w:val="24"/>
          <w:rtl w:val="0"/>
        </w:rPr>
        <w:t xml:space="preserve">Recording Secretary:</w:t>
        <w:tab/>
        <w:t xml:space="preserve">Toby Schnetzer</w:t>
      </w:r>
    </w:p>
    <w:p w:rsidR="00000000" w:rsidDel="00000000" w:rsidP="00000000" w:rsidRDefault="00000000" w:rsidRPr="00000000" w14:paraId="0000000F">
      <w:pPr>
        <w:pageBreakBefore w:val="0"/>
        <w:spacing w:after="0" w:line="240" w:lineRule="auto"/>
        <w:ind w:left="720" w:firstLine="0"/>
        <w:rPr>
          <w:sz w:val="24"/>
          <w:szCs w:val="24"/>
        </w:rPr>
      </w:pPr>
      <w:r w:rsidDel="00000000" w:rsidR="00000000" w:rsidRPr="00000000">
        <w:rPr>
          <w:sz w:val="24"/>
          <w:szCs w:val="24"/>
          <w:rtl w:val="0"/>
        </w:rPr>
        <w:t xml:space="preserve">Treasurer:  </w:t>
        <w:tab/>
        <w:tab/>
        <w:t xml:space="preserve">Ron Vernier</w:t>
      </w:r>
    </w:p>
    <w:p w:rsidR="00000000" w:rsidDel="00000000" w:rsidP="00000000" w:rsidRDefault="00000000" w:rsidRPr="00000000" w14:paraId="00000010">
      <w:pPr>
        <w:pageBreakBefore w:val="0"/>
        <w:spacing w:after="0" w:line="240" w:lineRule="auto"/>
        <w:ind w:firstLine="720"/>
        <w:rPr>
          <w:sz w:val="24"/>
          <w:szCs w:val="24"/>
        </w:rPr>
      </w:pPr>
      <w:r w:rsidDel="00000000" w:rsidR="00000000" w:rsidRPr="00000000">
        <w:rPr>
          <w:sz w:val="24"/>
          <w:szCs w:val="24"/>
          <w:rtl w:val="0"/>
        </w:rPr>
        <w:t xml:space="preserve">Comptroller: </w:t>
        <w:tab/>
        <w:tab/>
        <w:t xml:space="preserve">Larry Antosz</w:t>
      </w:r>
    </w:p>
    <w:p w:rsidR="00000000" w:rsidDel="00000000" w:rsidP="00000000" w:rsidRDefault="00000000" w:rsidRPr="00000000" w14:paraId="00000011">
      <w:pPr>
        <w:pageBreakBefore w:val="0"/>
        <w:spacing w:after="0" w:line="240" w:lineRule="auto"/>
        <w:ind w:left="720" w:firstLine="0"/>
        <w:rPr>
          <w:sz w:val="24"/>
          <w:szCs w:val="24"/>
        </w:rPr>
      </w:pPr>
      <w:r w:rsidDel="00000000" w:rsidR="00000000" w:rsidRPr="00000000">
        <w:rPr>
          <w:sz w:val="24"/>
          <w:szCs w:val="24"/>
          <w:rtl w:val="0"/>
        </w:rPr>
        <w:t xml:space="preserve">Board of Directors:</w:t>
        <w:tab/>
        <w:t xml:space="preserve">Fran Murphy, Luis Matos, Bill Peracchio, Miranda Muro</w:t>
      </w:r>
    </w:p>
    <w:p w:rsidR="00000000" w:rsidDel="00000000" w:rsidP="00000000" w:rsidRDefault="00000000" w:rsidRPr="00000000" w14:paraId="00000012">
      <w:pPr>
        <w:pageBreakBefore w:val="0"/>
        <w:numPr>
          <w:ilvl w:val="0"/>
          <w:numId w:val="1"/>
        </w:numPr>
        <w:spacing w:after="0" w:line="240" w:lineRule="auto"/>
        <w:ind w:left="1440" w:hanging="360"/>
        <w:rPr>
          <w:sz w:val="24"/>
          <w:szCs w:val="24"/>
        </w:rPr>
      </w:pPr>
      <w:r w:rsidDel="00000000" w:rsidR="00000000" w:rsidRPr="00000000">
        <w:rPr>
          <w:sz w:val="24"/>
          <w:szCs w:val="24"/>
          <w:u w:val="single"/>
          <w:rtl w:val="0"/>
        </w:rPr>
        <w:t xml:space="preserve">Absent:</w:t>
      </w:r>
      <w:r w:rsidDel="00000000" w:rsidR="00000000" w:rsidRPr="00000000">
        <w:rPr>
          <w:rtl w:val="0"/>
        </w:rPr>
      </w:r>
    </w:p>
    <w:p w:rsidR="00000000" w:rsidDel="00000000" w:rsidP="00000000" w:rsidRDefault="00000000" w:rsidRPr="00000000" w14:paraId="00000013">
      <w:pPr>
        <w:pageBreakBefore w:val="0"/>
        <w:spacing w:after="0" w:line="240" w:lineRule="auto"/>
        <w:ind w:left="0" w:firstLine="0"/>
        <w:rPr>
          <w:sz w:val="24"/>
          <w:szCs w:val="24"/>
        </w:rPr>
      </w:pPr>
      <w:r w:rsidDel="00000000" w:rsidR="00000000" w:rsidRPr="00000000">
        <w:rPr>
          <w:sz w:val="24"/>
          <w:szCs w:val="24"/>
          <w:rtl w:val="0"/>
        </w:rPr>
        <w:tab/>
        <w:t xml:space="preserve">Board of Directors:</w:t>
        <w:tab/>
        <w:t xml:space="preserve">Greg Gordon</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Reading of unapproved minutes of prior meeting.</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rPr>
      </w:pPr>
      <w:r w:rsidDel="00000000" w:rsidR="00000000" w:rsidRPr="00000000">
        <w:rPr>
          <w:sz w:val="24"/>
          <w:szCs w:val="24"/>
          <w:rtl w:val="0"/>
        </w:rPr>
        <w:t xml:space="preserve">Motion to accept previous Annual Meeting minutes by Bryan Peretto and Seconded by Bill Peracchio.  Motion passes.</w:t>
      </w:r>
    </w:p>
    <w:p w:rsidR="00000000" w:rsidDel="00000000" w:rsidP="00000000" w:rsidRDefault="00000000" w:rsidRPr="00000000" w14:paraId="0000001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rPr>
      </w:pPr>
      <w:r w:rsidDel="00000000" w:rsidR="00000000" w:rsidRPr="00000000">
        <w:rPr>
          <w:sz w:val="24"/>
          <w:szCs w:val="24"/>
          <w:rtl w:val="0"/>
        </w:rPr>
        <w:t xml:space="preserve">Motion to accept previous Board of Directors Meeting minutes by Fran Murphy and seconded by Larry Antosz.  Motion passes.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Treasurer’s report and proposed budget.</w:t>
      </w:r>
    </w:p>
    <w:p w:rsidR="00000000" w:rsidDel="00000000" w:rsidP="00000000" w:rsidRDefault="00000000" w:rsidRPr="00000000" w14:paraId="0000001A">
      <w:pPr>
        <w:pageBreakBefore w:val="0"/>
        <w:numPr>
          <w:ilvl w:val="1"/>
          <w:numId w:val="3"/>
        </w:numPr>
        <w:spacing w:after="0" w:line="240" w:lineRule="auto"/>
        <w:ind w:left="1440" w:hanging="360"/>
        <w:rPr>
          <w:sz w:val="24"/>
          <w:szCs w:val="24"/>
        </w:rPr>
      </w:pPr>
      <w:r w:rsidDel="00000000" w:rsidR="00000000" w:rsidRPr="00000000">
        <w:rPr>
          <w:sz w:val="24"/>
          <w:szCs w:val="24"/>
          <w:rtl w:val="0"/>
        </w:rPr>
        <w:t xml:space="preserve">Discussion</w:t>
      </w:r>
    </w:p>
    <w:p w:rsidR="00000000" w:rsidDel="00000000" w:rsidP="00000000" w:rsidRDefault="00000000" w:rsidRPr="00000000" w14:paraId="0000001B">
      <w:pPr>
        <w:pageBreakBefore w:val="0"/>
        <w:numPr>
          <w:ilvl w:val="2"/>
          <w:numId w:val="3"/>
        </w:numPr>
        <w:spacing w:after="0" w:line="240" w:lineRule="auto"/>
        <w:ind w:left="2160" w:hanging="180"/>
        <w:rPr>
          <w:sz w:val="24"/>
          <w:szCs w:val="24"/>
          <w:u w:val="none"/>
        </w:rPr>
      </w:pPr>
      <w:r w:rsidDel="00000000" w:rsidR="00000000" w:rsidRPr="00000000">
        <w:rPr>
          <w:sz w:val="24"/>
          <w:szCs w:val="24"/>
          <w:rtl w:val="0"/>
        </w:rPr>
        <w:t xml:space="preserve">Ron gave a breakdown of the budget, line-by-line</w:t>
      </w:r>
    </w:p>
    <w:p w:rsidR="00000000" w:rsidDel="00000000" w:rsidP="00000000" w:rsidRDefault="00000000" w:rsidRPr="00000000" w14:paraId="0000001C">
      <w:pPr>
        <w:pageBreakBefore w:val="0"/>
        <w:numPr>
          <w:ilvl w:val="2"/>
          <w:numId w:val="3"/>
        </w:numPr>
        <w:spacing w:after="0" w:line="240" w:lineRule="auto"/>
        <w:ind w:left="2160" w:hanging="180"/>
        <w:rPr>
          <w:sz w:val="24"/>
          <w:szCs w:val="24"/>
          <w:u w:val="none"/>
        </w:rPr>
      </w:pPr>
      <w:r w:rsidDel="00000000" w:rsidR="00000000" w:rsidRPr="00000000">
        <w:rPr>
          <w:sz w:val="24"/>
          <w:szCs w:val="24"/>
          <w:rtl w:val="0"/>
        </w:rPr>
        <w:t xml:space="preserve">A lien is being filed for the home in foreclosure on Rt 44 and water will be shut off as well.</w:t>
      </w:r>
    </w:p>
    <w:p w:rsidR="00000000" w:rsidDel="00000000" w:rsidP="00000000" w:rsidRDefault="00000000" w:rsidRPr="00000000" w14:paraId="0000001D">
      <w:pPr>
        <w:pageBreakBefore w:val="0"/>
        <w:numPr>
          <w:ilvl w:val="2"/>
          <w:numId w:val="3"/>
        </w:numPr>
        <w:spacing w:after="0" w:line="240" w:lineRule="auto"/>
        <w:ind w:left="2160" w:hanging="180"/>
        <w:rPr>
          <w:sz w:val="24"/>
          <w:szCs w:val="24"/>
          <w:u w:val="none"/>
        </w:rPr>
      </w:pPr>
      <w:r w:rsidDel="00000000" w:rsidR="00000000" w:rsidRPr="00000000">
        <w:rPr>
          <w:sz w:val="24"/>
          <w:szCs w:val="24"/>
          <w:rtl w:val="0"/>
        </w:rPr>
        <w:t xml:space="preserve">More money will be needed in the years to come for the lead &amp; copper testing.</w:t>
      </w:r>
    </w:p>
    <w:p w:rsidR="00000000" w:rsidDel="00000000" w:rsidP="00000000" w:rsidRDefault="00000000" w:rsidRPr="00000000" w14:paraId="0000001E">
      <w:pPr>
        <w:pageBreakBefore w:val="0"/>
        <w:numPr>
          <w:ilvl w:val="1"/>
          <w:numId w:val="3"/>
        </w:numPr>
        <w:spacing w:after="0" w:line="240" w:lineRule="auto"/>
        <w:ind w:left="1440" w:hanging="360"/>
        <w:rPr>
          <w:sz w:val="24"/>
          <w:szCs w:val="24"/>
        </w:rPr>
      </w:pPr>
      <w:r w:rsidDel="00000000" w:rsidR="00000000" w:rsidRPr="00000000">
        <w:rPr>
          <w:sz w:val="24"/>
          <w:szCs w:val="24"/>
          <w:rtl w:val="0"/>
        </w:rPr>
        <w:t xml:space="preserve">Motion to accept Treasurer’s proposed budget  by Kathy Elliot and seconded by Bill Peracchio.  Motion passes.</w:t>
      </w:r>
    </w:p>
    <w:p w:rsidR="00000000" w:rsidDel="00000000" w:rsidP="00000000" w:rsidRDefault="00000000" w:rsidRPr="00000000" w14:paraId="0000001F">
      <w:pPr>
        <w:pageBreakBefore w:val="0"/>
        <w:spacing w:after="0" w:line="240" w:lineRule="auto"/>
        <w:ind w:left="1440" w:firstLine="0"/>
        <w:rPr>
          <w:b w:val="1"/>
          <w:sz w:val="24"/>
          <w:szCs w:val="24"/>
        </w:rPr>
      </w:pPr>
      <w:r w:rsidDel="00000000" w:rsidR="00000000" w:rsidRPr="00000000">
        <w:rPr>
          <w:rtl w:val="0"/>
        </w:rPr>
      </w:r>
    </w:p>
    <w:p w:rsidR="00000000" w:rsidDel="00000000" w:rsidP="00000000" w:rsidRDefault="00000000" w:rsidRPr="00000000" w14:paraId="00000020">
      <w:pPr>
        <w:pageBreakBefore w:val="0"/>
        <w:numPr>
          <w:ilvl w:val="0"/>
          <w:numId w:val="3"/>
        </w:numPr>
        <w:spacing w:after="0" w:line="240" w:lineRule="auto"/>
        <w:ind w:left="720" w:hanging="360"/>
        <w:rPr>
          <w:b w:val="1"/>
          <w:sz w:val="24"/>
          <w:szCs w:val="24"/>
        </w:rPr>
      </w:pPr>
      <w:r w:rsidDel="00000000" w:rsidR="00000000" w:rsidRPr="00000000">
        <w:rPr>
          <w:b w:val="1"/>
          <w:sz w:val="24"/>
          <w:szCs w:val="24"/>
          <w:rtl w:val="0"/>
        </w:rPr>
        <w:t xml:space="preserve">Election of Committee</w:t>
      </w:r>
    </w:p>
    <w:p w:rsidR="00000000" w:rsidDel="00000000" w:rsidP="00000000" w:rsidRDefault="00000000" w:rsidRPr="00000000" w14:paraId="0000002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4"/>
          <w:szCs w:val="24"/>
          <w:shd w:fill="auto" w:val="clear"/>
          <w:vertAlign w:val="baseline"/>
        </w:rPr>
      </w:pPr>
      <w:r w:rsidDel="00000000" w:rsidR="00000000" w:rsidRPr="00000000">
        <w:rPr>
          <w:sz w:val="24"/>
          <w:szCs w:val="24"/>
          <w:rtl w:val="0"/>
        </w:rPr>
        <w:t xml:space="preserve">Reading of proposed slate</w:t>
      </w:r>
    </w:p>
    <w:p w:rsidR="00000000" w:rsidDel="00000000" w:rsidP="00000000" w:rsidRDefault="00000000" w:rsidRPr="00000000" w14:paraId="0000002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u w:val="none"/>
        </w:rPr>
      </w:pPr>
      <w:r w:rsidDel="00000000" w:rsidR="00000000" w:rsidRPr="00000000">
        <w:rPr>
          <w:sz w:val="24"/>
          <w:szCs w:val="24"/>
          <w:rtl w:val="0"/>
        </w:rPr>
        <w:t xml:space="preserve">President:</w:t>
        <w:tab/>
        <w:tab/>
        <w:t xml:space="preserve">Bryan Peretto</w:t>
      </w:r>
    </w:p>
    <w:p w:rsidR="00000000" w:rsidDel="00000000" w:rsidP="00000000" w:rsidRDefault="00000000" w:rsidRPr="00000000" w14:paraId="0000002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u w:val="none"/>
        </w:rPr>
      </w:pPr>
      <w:r w:rsidDel="00000000" w:rsidR="00000000" w:rsidRPr="00000000">
        <w:rPr>
          <w:sz w:val="24"/>
          <w:szCs w:val="24"/>
          <w:rtl w:val="0"/>
        </w:rPr>
        <w:t xml:space="preserve">Vice President:</w:t>
        <w:tab/>
        <w:t xml:space="preserve">Ryan Jones</w:t>
      </w:r>
    </w:p>
    <w:p w:rsidR="00000000" w:rsidDel="00000000" w:rsidP="00000000" w:rsidRDefault="00000000" w:rsidRPr="00000000" w14:paraId="0000002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u w:val="none"/>
        </w:rPr>
      </w:pPr>
      <w:r w:rsidDel="00000000" w:rsidR="00000000" w:rsidRPr="00000000">
        <w:rPr>
          <w:sz w:val="24"/>
          <w:szCs w:val="24"/>
          <w:rtl w:val="0"/>
        </w:rPr>
        <w:t xml:space="preserve">Rec. Secretary:</w:t>
        <w:tab/>
        <w:t xml:space="preserve">Miranda Muro</w:t>
      </w:r>
    </w:p>
    <w:p w:rsidR="00000000" w:rsidDel="00000000" w:rsidP="00000000" w:rsidRDefault="00000000" w:rsidRPr="00000000" w14:paraId="0000002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u w:val="none"/>
        </w:rPr>
      </w:pPr>
      <w:r w:rsidDel="00000000" w:rsidR="00000000" w:rsidRPr="00000000">
        <w:rPr>
          <w:sz w:val="24"/>
          <w:szCs w:val="24"/>
          <w:rtl w:val="0"/>
        </w:rPr>
        <w:t xml:space="preserve">Treasurer:</w:t>
        <w:tab/>
        <w:tab/>
        <w:t xml:space="preserve">Ron Vernier</w:t>
      </w:r>
    </w:p>
    <w:p w:rsidR="00000000" w:rsidDel="00000000" w:rsidP="00000000" w:rsidRDefault="00000000" w:rsidRPr="00000000" w14:paraId="0000002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u w:val="none"/>
        </w:rPr>
      </w:pPr>
      <w:r w:rsidDel="00000000" w:rsidR="00000000" w:rsidRPr="00000000">
        <w:rPr>
          <w:sz w:val="24"/>
          <w:szCs w:val="24"/>
          <w:rtl w:val="0"/>
        </w:rPr>
        <w:t xml:space="preserve">Board of Directors:</w:t>
        <w:tab/>
        <w:t xml:space="preserve">Toby Schnetzer, Fran Murphy, Luis Matos, Bill Peracchio, Larry Antosz</w:t>
      </w:r>
    </w:p>
    <w:p w:rsidR="00000000" w:rsidDel="00000000" w:rsidP="00000000" w:rsidRDefault="00000000" w:rsidRPr="00000000" w14:paraId="0000002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rPr>
      </w:pPr>
      <w:r w:rsidDel="00000000" w:rsidR="00000000" w:rsidRPr="00000000">
        <w:rPr>
          <w:sz w:val="24"/>
          <w:szCs w:val="24"/>
          <w:rtl w:val="0"/>
        </w:rPr>
        <w:t xml:space="preserve">Nominations from the floor:  Keith Conroy for Board of Directors</w:t>
      </w:r>
    </w:p>
    <w:p w:rsidR="00000000" w:rsidDel="00000000" w:rsidP="00000000" w:rsidRDefault="00000000" w:rsidRPr="00000000" w14:paraId="0000002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rPr>
      </w:pPr>
      <w:r w:rsidDel="00000000" w:rsidR="00000000" w:rsidRPr="00000000">
        <w:rPr>
          <w:sz w:val="24"/>
          <w:szCs w:val="24"/>
          <w:rtl w:val="0"/>
        </w:rPr>
        <w:t xml:space="preserve">Motion to accept new slate by Toby Schnetzer and seconded by Miranda Muro. Motion passes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President’s Report</w:t>
      </w:r>
    </w:p>
    <w:p w:rsidR="00000000" w:rsidDel="00000000" w:rsidP="00000000" w:rsidRDefault="00000000" w:rsidRPr="00000000" w14:paraId="0000002B">
      <w:pPr>
        <w:pageBreakBefore w:val="0"/>
        <w:numPr>
          <w:ilvl w:val="1"/>
          <w:numId w:val="3"/>
        </w:numPr>
        <w:spacing w:after="0" w:line="240" w:lineRule="auto"/>
        <w:ind w:left="1440" w:hanging="360"/>
        <w:rPr>
          <w:sz w:val="24"/>
          <w:szCs w:val="24"/>
        </w:rPr>
      </w:pPr>
      <w:r w:rsidDel="00000000" w:rsidR="00000000" w:rsidRPr="00000000">
        <w:rPr>
          <w:sz w:val="24"/>
          <w:szCs w:val="24"/>
          <w:rtl w:val="0"/>
        </w:rPr>
        <w:t xml:space="preserve">None</w:t>
      </w:r>
    </w:p>
    <w:p w:rsidR="00000000" w:rsidDel="00000000" w:rsidP="00000000" w:rsidRDefault="00000000" w:rsidRPr="00000000" w14:paraId="0000002C">
      <w:pPr>
        <w:pageBreakBefore w:val="0"/>
        <w:spacing w:after="0" w:line="240" w:lineRule="auto"/>
        <w:rPr>
          <w:b w:val="1"/>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Comptroller’s Report</w:t>
      </w:r>
    </w:p>
    <w:p w:rsidR="00000000" w:rsidDel="00000000" w:rsidP="00000000" w:rsidRDefault="00000000" w:rsidRPr="00000000" w14:paraId="0000002E">
      <w:pPr>
        <w:pageBreakBefore w:val="0"/>
        <w:numPr>
          <w:ilvl w:val="1"/>
          <w:numId w:val="3"/>
        </w:numPr>
        <w:spacing w:after="0" w:line="240" w:lineRule="auto"/>
        <w:ind w:left="1440" w:hanging="360"/>
        <w:rPr>
          <w:sz w:val="24"/>
          <w:szCs w:val="24"/>
        </w:rPr>
      </w:pPr>
      <w:r w:rsidDel="00000000" w:rsidR="00000000" w:rsidRPr="00000000">
        <w:rPr>
          <w:sz w:val="24"/>
          <w:szCs w:val="24"/>
          <w:rtl w:val="0"/>
        </w:rPr>
        <w:t xml:space="preserve">Larry updated the body on the current state of the Lead &amp; Copper Rule, an EPA Regulation.</w:t>
      </w:r>
    </w:p>
    <w:p w:rsidR="00000000" w:rsidDel="00000000" w:rsidP="00000000" w:rsidRDefault="00000000" w:rsidRPr="00000000" w14:paraId="0000002F">
      <w:pPr>
        <w:pageBreakBefore w:val="0"/>
        <w:numPr>
          <w:ilvl w:val="2"/>
          <w:numId w:val="3"/>
        </w:numPr>
        <w:spacing w:after="0" w:line="240" w:lineRule="auto"/>
        <w:ind w:left="2160" w:hanging="180"/>
        <w:rPr>
          <w:sz w:val="24"/>
          <w:szCs w:val="24"/>
          <w:u w:val="none"/>
        </w:rPr>
      </w:pPr>
      <w:r w:rsidDel="00000000" w:rsidR="00000000" w:rsidRPr="00000000">
        <w:rPr>
          <w:sz w:val="24"/>
          <w:szCs w:val="24"/>
          <w:rtl w:val="0"/>
        </w:rPr>
        <w:t xml:space="preserve">There is not a large amount of work left to complete the inventory by October.</w:t>
      </w:r>
    </w:p>
    <w:p w:rsidR="00000000" w:rsidDel="00000000" w:rsidP="00000000" w:rsidRDefault="00000000" w:rsidRPr="00000000" w14:paraId="00000030">
      <w:pPr>
        <w:pageBreakBefore w:val="0"/>
        <w:numPr>
          <w:ilvl w:val="2"/>
          <w:numId w:val="3"/>
        </w:numPr>
        <w:spacing w:after="0" w:line="240" w:lineRule="auto"/>
        <w:ind w:left="2160" w:hanging="180"/>
        <w:rPr>
          <w:sz w:val="24"/>
          <w:szCs w:val="24"/>
          <w:u w:val="none"/>
        </w:rPr>
      </w:pPr>
      <w:r w:rsidDel="00000000" w:rsidR="00000000" w:rsidRPr="00000000">
        <w:rPr>
          <w:sz w:val="24"/>
          <w:szCs w:val="24"/>
          <w:rtl w:val="0"/>
        </w:rPr>
        <w:t xml:space="preserve">Larry explained how standing pipe water can absorb minerals from the piping (lead &amp; copper).  He recommends running water for about a minute to remove any standing water before drinking.  </w:t>
      </w:r>
    </w:p>
    <w:p w:rsidR="00000000" w:rsidDel="00000000" w:rsidP="00000000" w:rsidRDefault="00000000" w:rsidRPr="00000000" w14:paraId="00000031">
      <w:pPr>
        <w:pageBreakBefore w:val="0"/>
        <w:numPr>
          <w:ilvl w:val="2"/>
          <w:numId w:val="3"/>
        </w:numPr>
        <w:spacing w:after="0" w:line="240" w:lineRule="auto"/>
        <w:ind w:left="2160" w:hanging="180"/>
        <w:rPr>
          <w:sz w:val="24"/>
          <w:szCs w:val="24"/>
          <w:u w:val="none"/>
        </w:rPr>
      </w:pPr>
      <w:r w:rsidDel="00000000" w:rsidR="00000000" w:rsidRPr="00000000">
        <w:rPr>
          <w:sz w:val="24"/>
          <w:szCs w:val="24"/>
          <w:rtl w:val="0"/>
        </w:rPr>
        <w:t xml:space="preserve">Larry has info sheets for anyone interested.  Bryan will get this onto the website.</w:t>
      </w:r>
    </w:p>
    <w:p w:rsidR="00000000" w:rsidDel="00000000" w:rsidP="00000000" w:rsidRDefault="00000000" w:rsidRPr="00000000" w14:paraId="00000032">
      <w:pPr>
        <w:pageBreakBefore w:val="0"/>
        <w:numPr>
          <w:ilvl w:val="1"/>
          <w:numId w:val="3"/>
        </w:numPr>
        <w:spacing w:after="0" w:line="240" w:lineRule="auto"/>
        <w:ind w:left="1440" w:hanging="360"/>
        <w:rPr>
          <w:sz w:val="24"/>
          <w:szCs w:val="24"/>
        </w:rPr>
      </w:pPr>
      <w:r w:rsidDel="00000000" w:rsidR="00000000" w:rsidRPr="00000000">
        <w:rPr>
          <w:sz w:val="24"/>
          <w:szCs w:val="24"/>
          <w:rtl w:val="0"/>
        </w:rPr>
        <w:t xml:space="preserve">Any discussion</w:t>
      </w:r>
    </w:p>
    <w:p w:rsidR="00000000" w:rsidDel="00000000" w:rsidP="00000000" w:rsidRDefault="00000000" w:rsidRPr="00000000" w14:paraId="00000033">
      <w:pPr>
        <w:pageBreakBefore w:val="0"/>
        <w:numPr>
          <w:ilvl w:val="2"/>
          <w:numId w:val="3"/>
        </w:numPr>
        <w:spacing w:after="0" w:line="240" w:lineRule="auto"/>
        <w:ind w:left="2160" w:hanging="180"/>
        <w:rPr>
          <w:sz w:val="24"/>
          <w:szCs w:val="24"/>
          <w:u w:val="none"/>
        </w:rPr>
      </w:pPr>
      <w:r w:rsidDel="00000000" w:rsidR="00000000" w:rsidRPr="00000000">
        <w:rPr>
          <w:sz w:val="24"/>
          <w:szCs w:val="24"/>
          <w:rtl w:val="0"/>
        </w:rPr>
        <w:t xml:space="preserve">It was mentioned that pediatricians often require water testing to ensure the health of children.</w:t>
      </w:r>
    </w:p>
    <w:p w:rsidR="00000000" w:rsidDel="00000000" w:rsidP="00000000" w:rsidRDefault="00000000" w:rsidRPr="00000000" w14:paraId="00000034">
      <w:pPr>
        <w:pageBreakBefore w:val="0"/>
        <w:numPr>
          <w:ilvl w:val="1"/>
          <w:numId w:val="3"/>
        </w:numPr>
        <w:spacing w:after="0" w:line="240" w:lineRule="auto"/>
        <w:ind w:left="1440" w:hanging="360"/>
        <w:rPr>
          <w:sz w:val="24"/>
          <w:szCs w:val="24"/>
        </w:rPr>
      </w:pPr>
      <w:r w:rsidDel="00000000" w:rsidR="00000000" w:rsidRPr="00000000">
        <w:rPr>
          <w:sz w:val="24"/>
          <w:szCs w:val="24"/>
          <w:rtl w:val="0"/>
        </w:rPr>
        <w:t xml:space="preserve">Motion to accept the comptroller’s report made by Kathy Elliot and seconded by Luis Matos.  Motion passes</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Any unfinished business</w:t>
      </w:r>
    </w:p>
    <w:p w:rsidR="00000000" w:rsidDel="00000000" w:rsidP="00000000" w:rsidRDefault="00000000" w:rsidRPr="00000000" w14:paraId="0000003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rPr>
      </w:pPr>
      <w:r w:rsidDel="00000000" w:rsidR="00000000" w:rsidRPr="00000000">
        <w:rPr>
          <w:sz w:val="24"/>
          <w:szCs w:val="24"/>
          <w:rtl w:val="0"/>
        </w:rPr>
        <w:t xml:space="preserve">Emergency Preparedness Plan - A water truck can bring in water if long outages occur.</w:t>
      </w:r>
    </w:p>
    <w:p w:rsidR="00000000" w:rsidDel="00000000" w:rsidP="00000000" w:rsidRDefault="00000000" w:rsidRPr="00000000" w14:paraId="0000003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Are there restrictions on water shut-off - None</w:t>
      </w:r>
    </w:p>
    <w:p w:rsidR="00000000" w:rsidDel="00000000" w:rsidP="00000000" w:rsidRDefault="00000000" w:rsidRPr="00000000" w14:paraId="0000003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No Trespassing signs have been posted at the lower pump house.</w:t>
      </w:r>
    </w:p>
    <w:p w:rsidR="00000000" w:rsidDel="00000000" w:rsidP="00000000" w:rsidRDefault="00000000" w:rsidRPr="00000000" w14:paraId="0000003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Right of Way Clearing - Still needs to occur</w:t>
      </w:r>
    </w:p>
    <w:p w:rsidR="00000000" w:rsidDel="00000000" w:rsidP="00000000" w:rsidRDefault="00000000" w:rsidRPr="00000000" w14:paraId="0000003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u w:val="none"/>
        </w:rPr>
      </w:pPr>
      <w:r w:rsidDel="00000000" w:rsidR="00000000" w:rsidRPr="00000000">
        <w:rPr>
          <w:sz w:val="24"/>
          <w:szCs w:val="24"/>
          <w:rtl w:val="0"/>
        </w:rPr>
        <w:t xml:space="preserve">One contractor looked at job but did not price it.  Another contractor has agreed to look at the job and will quote it soon.</w:t>
      </w:r>
    </w:p>
    <w:p w:rsidR="00000000" w:rsidDel="00000000" w:rsidP="00000000" w:rsidRDefault="00000000" w:rsidRPr="00000000" w14:paraId="0000003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u w:val="none"/>
        </w:rPr>
      </w:pPr>
      <w:r w:rsidDel="00000000" w:rsidR="00000000" w:rsidRPr="00000000">
        <w:rPr>
          <w:sz w:val="24"/>
          <w:szCs w:val="24"/>
          <w:rtl w:val="0"/>
        </w:rPr>
        <w:t xml:space="preserve">Repairs and shut-offs will be difficult without clearing this land.</w:t>
      </w:r>
    </w:p>
    <w:p w:rsidR="00000000" w:rsidDel="00000000" w:rsidP="00000000" w:rsidRDefault="00000000" w:rsidRPr="00000000" w14:paraId="0000003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u w:val="none"/>
        </w:rPr>
      </w:pPr>
      <w:r w:rsidDel="00000000" w:rsidR="00000000" w:rsidRPr="00000000">
        <w:rPr>
          <w:sz w:val="24"/>
          <w:szCs w:val="24"/>
          <w:rtl w:val="0"/>
        </w:rPr>
        <w:t xml:space="preserve">It is part of the homeowner’s responsibility to keep this Right of Way clean and clear of obstructions.</w:t>
      </w:r>
    </w:p>
    <w:p w:rsidR="00000000" w:rsidDel="00000000" w:rsidP="00000000" w:rsidRDefault="00000000" w:rsidRPr="00000000" w14:paraId="0000003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Switching Water Operator (LaFramboise)</w:t>
      </w:r>
    </w:p>
    <w:p w:rsidR="00000000" w:rsidDel="00000000" w:rsidP="00000000" w:rsidRDefault="00000000" w:rsidRPr="00000000" w14:paraId="0000003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u w:val="none"/>
        </w:rPr>
      </w:pPr>
      <w:r w:rsidDel="00000000" w:rsidR="00000000" w:rsidRPr="00000000">
        <w:rPr>
          <w:sz w:val="24"/>
          <w:szCs w:val="24"/>
          <w:rtl w:val="0"/>
        </w:rPr>
        <w:t xml:space="preserve">Costs continue to go up</w:t>
      </w:r>
    </w:p>
    <w:p w:rsidR="00000000" w:rsidDel="00000000" w:rsidP="00000000" w:rsidRDefault="00000000" w:rsidRPr="00000000" w14:paraId="0000004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u w:val="none"/>
        </w:rPr>
      </w:pPr>
      <w:r w:rsidDel="00000000" w:rsidR="00000000" w:rsidRPr="00000000">
        <w:rPr>
          <w:sz w:val="24"/>
          <w:szCs w:val="24"/>
          <w:rtl w:val="0"/>
        </w:rPr>
        <w:t xml:space="preserve">Operator has not been very responsive but they do seem to be getting better.</w:t>
      </w:r>
    </w:p>
    <w:p w:rsidR="00000000" w:rsidDel="00000000" w:rsidP="00000000" w:rsidRDefault="00000000" w:rsidRPr="00000000" w14:paraId="0000004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Debit/Credit Cards for the District</w:t>
      </w:r>
    </w:p>
    <w:p w:rsidR="00000000" w:rsidDel="00000000" w:rsidP="00000000" w:rsidRDefault="00000000" w:rsidRPr="00000000" w14:paraId="0000004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u w:val="none"/>
        </w:rPr>
      </w:pPr>
      <w:r w:rsidDel="00000000" w:rsidR="00000000" w:rsidRPr="00000000">
        <w:rPr>
          <w:sz w:val="24"/>
          <w:szCs w:val="24"/>
          <w:rtl w:val="0"/>
        </w:rPr>
        <w:t xml:space="preserve">Not feasible for municipalities of our size</w:t>
      </w:r>
    </w:p>
    <w:p w:rsidR="00000000" w:rsidDel="00000000" w:rsidP="00000000" w:rsidRDefault="00000000" w:rsidRPr="00000000" w14:paraId="0000004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Generator &amp; Automatic Transfer Switch - Moving forward another year</w:t>
      </w:r>
    </w:p>
    <w:p w:rsidR="00000000" w:rsidDel="00000000" w:rsidP="00000000" w:rsidRDefault="00000000" w:rsidRPr="00000000" w14:paraId="0000004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THWD Signage at Lower Pump House - Stu Nolte still may be interested in completing</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Any new Business</w:t>
      </w:r>
    </w:p>
    <w:p w:rsidR="00000000" w:rsidDel="00000000" w:rsidP="00000000" w:rsidRDefault="00000000" w:rsidRPr="00000000" w14:paraId="0000004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rPr>
      </w:pPr>
      <w:r w:rsidDel="00000000" w:rsidR="00000000" w:rsidRPr="00000000">
        <w:rPr>
          <w:sz w:val="24"/>
          <w:szCs w:val="24"/>
          <w:rtl w:val="0"/>
        </w:rPr>
        <w:t xml:space="preserve">Should we consider using a third party to handle water-shut offs?  There could be danger associated with turning off someone’s water.  Threatening, retaliation, etc.</w:t>
      </w:r>
    </w:p>
    <w:p w:rsidR="00000000" w:rsidDel="00000000" w:rsidP="00000000" w:rsidRDefault="00000000" w:rsidRPr="00000000" w14:paraId="0000004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Solar Power</w:t>
      </w:r>
    </w:p>
    <w:p w:rsidR="00000000" w:rsidDel="00000000" w:rsidP="00000000" w:rsidRDefault="00000000" w:rsidRPr="00000000" w14:paraId="0000004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u w:val="none"/>
        </w:rPr>
      </w:pPr>
      <w:r w:rsidDel="00000000" w:rsidR="00000000" w:rsidRPr="00000000">
        <w:rPr>
          <w:sz w:val="24"/>
          <w:szCs w:val="24"/>
          <w:rtl w:val="0"/>
        </w:rPr>
        <w:t xml:space="preserve">Could this be a future option for our District?</w:t>
      </w:r>
    </w:p>
    <w:p w:rsidR="00000000" w:rsidDel="00000000" w:rsidP="00000000" w:rsidRDefault="00000000" w:rsidRPr="00000000" w14:paraId="0000004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u w:val="none"/>
        </w:rPr>
      </w:pPr>
      <w:r w:rsidDel="00000000" w:rsidR="00000000" w:rsidRPr="00000000">
        <w:rPr>
          <w:sz w:val="24"/>
          <w:szCs w:val="24"/>
          <w:rtl w:val="0"/>
        </w:rPr>
        <w:t xml:space="preserve">Would we have the bandwidth / finances to complete such a project?</w:t>
      </w:r>
    </w:p>
    <w:p w:rsidR="00000000" w:rsidDel="00000000" w:rsidP="00000000" w:rsidRDefault="00000000" w:rsidRPr="00000000" w14:paraId="0000004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u w:val="none"/>
        </w:rPr>
      </w:pPr>
      <w:r w:rsidDel="00000000" w:rsidR="00000000" w:rsidRPr="00000000">
        <w:rPr>
          <w:sz w:val="24"/>
          <w:szCs w:val="24"/>
          <w:rtl w:val="0"/>
        </w:rPr>
        <w:t xml:space="preserve">The payback period is often longer than stated by the selling/installing company.</w:t>
      </w:r>
    </w:p>
    <w:p w:rsidR="00000000" w:rsidDel="00000000" w:rsidP="00000000" w:rsidRDefault="00000000" w:rsidRPr="00000000" w14:paraId="0000004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Outsourcing the Treasurer Position</w:t>
      </w:r>
    </w:p>
    <w:p w:rsidR="00000000" w:rsidDel="00000000" w:rsidP="00000000" w:rsidRDefault="00000000" w:rsidRPr="00000000" w14:paraId="0000004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u w:val="none"/>
        </w:rPr>
      </w:pPr>
      <w:r w:rsidDel="00000000" w:rsidR="00000000" w:rsidRPr="00000000">
        <w:rPr>
          <w:sz w:val="24"/>
          <w:szCs w:val="24"/>
          <w:rtl w:val="0"/>
        </w:rPr>
        <w:t xml:space="preserve">This may be a real issue.  More duties and complexities have been added to this roll over the past years.  We need to think about adding cost to our budgets to cover this in case we cannot do the work ourselves.</w:t>
      </w:r>
    </w:p>
    <w:p w:rsidR="00000000" w:rsidDel="00000000" w:rsidP="00000000" w:rsidRDefault="00000000" w:rsidRPr="00000000" w14:paraId="0000004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u w:val="none"/>
        </w:rPr>
      </w:pPr>
      <w:r w:rsidDel="00000000" w:rsidR="00000000" w:rsidRPr="00000000">
        <w:rPr>
          <w:sz w:val="24"/>
          <w:szCs w:val="24"/>
          <w:rtl w:val="0"/>
        </w:rPr>
        <w:t xml:space="preserve">We need to establish what it would cost to outsource the position.</w:t>
      </w:r>
    </w:p>
    <w:p w:rsidR="00000000" w:rsidDel="00000000" w:rsidP="00000000" w:rsidRDefault="00000000" w:rsidRPr="00000000" w14:paraId="0000005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u w:val="none"/>
        </w:rPr>
      </w:pPr>
      <w:r w:rsidDel="00000000" w:rsidR="00000000" w:rsidRPr="00000000">
        <w:rPr>
          <w:sz w:val="24"/>
          <w:szCs w:val="24"/>
          <w:rtl w:val="0"/>
        </w:rPr>
        <w:t xml:space="preserve">It’s possible that the roll needs to be split to make it more manageable.</w:t>
      </w:r>
    </w:p>
    <w:p w:rsidR="00000000" w:rsidDel="00000000" w:rsidP="00000000" w:rsidRDefault="00000000" w:rsidRPr="00000000" w14:paraId="0000005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Paying with Debit/Credit/Venmo/Paypal/etc.</w:t>
      </w:r>
    </w:p>
    <w:p w:rsidR="00000000" w:rsidDel="00000000" w:rsidP="00000000" w:rsidRDefault="00000000" w:rsidRPr="00000000" w14:paraId="0000005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CT Water is more expensive than what we currently pay.</w:t>
      </w:r>
    </w:p>
    <w:p w:rsidR="00000000" w:rsidDel="00000000" w:rsidP="00000000" w:rsidRDefault="00000000" w:rsidRPr="00000000" w14:paraId="0000005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We need to find ways to raise attendance</w:t>
      </w:r>
    </w:p>
    <w:p w:rsidR="00000000" w:rsidDel="00000000" w:rsidP="00000000" w:rsidRDefault="00000000" w:rsidRPr="00000000" w14:paraId="0000005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u w:val="none"/>
        </w:rPr>
      </w:pPr>
      <w:r w:rsidDel="00000000" w:rsidR="00000000" w:rsidRPr="00000000">
        <w:rPr>
          <w:sz w:val="24"/>
          <w:szCs w:val="24"/>
          <w:rtl w:val="0"/>
        </w:rPr>
        <w:t xml:space="preserve">Raffle, cook outs, welcome letters, communication, mass texting, emails, etc.  All possible ideas to draw more neighbors to the yearly meeting.</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5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rPr>
      </w:pPr>
      <w:r w:rsidDel="00000000" w:rsidR="00000000" w:rsidRPr="00000000">
        <w:rPr>
          <w:sz w:val="24"/>
          <w:szCs w:val="24"/>
          <w:rtl w:val="0"/>
        </w:rPr>
        <w:t xml:space="preserve">Motion to adjourn at 8:15pm by Miranda Muro and seconded by Bill Peracchio.  Motion passes.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rFonts w:ascii="Calibri" w:cs="Calibri" w:eastAsia="Calibri" w:hAnsi="Calibri"/>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